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76" w:rsidRDefault="00677576" w:rsidP="00677576">
      <w:pPr>
        <w:rPr>
          <w:b/>
          <w:sz w:val="40"/>
          <w:szCs w:val="40"/>
        </w:rPr>
      </w:pPr>
      <w:r>
        <w:rPr>
          <w:b/>
          <w:sz w:val="40"/>
          <w:szCs w:val="40"/>
        </w:rPr>
        <w:t>Bomarsundssällskapet</w:t>
      </w:r>
      <w:r>
        <w:rPr>
          <w:b/>
          <w:sz w:val="40"/>
          <w:szCs w:val="40"/>
        </w:rPr>
        <w:tab/>
      </w:r>
    </w:p>
    <w:p w:rsidR="00677576" w:rsidRDefault="00677576" w:rsidP="00677576">
      <w:pPr>
        <w:rPr>
          <w:b/>
          <w:sz w:val="40"/>
          <w:szCs w:val="40"/>
        </w:rPr>
      </w:pPr>
    </w:p>
    <w:p w:rsidR="00677576" w:rsidRDefault="00543097" w:rsidP="00677576">
      <w:pPr>
        <w:rPr>
          <w:b/>
          <w:sz w:val="28"/>
          <w:szCs w:val="28"/>
        </w:rPr>
      </w:pPr>
      <w:r>
        <w:rPr>
          <w:b/>
          <w:sz w:val="28"/>
          <w:szCs w:val="28"/>
        </w:rPr>
        <w:t>Protokoll Nr 1</w:t>
      </w:r>
      <w:r w:rsidR="00677576">
        <w:rPr>
          <w:b/>
          <w:sz w:val="28"/>
          <w:szCs w:val="28"/>
        </w:rPr>
        <w:t>/ 2017</w:t>
      </w:r>
    </w:p>
    <w:p w:rsidR="00677576" w:rsidRDefault="00543097" w:rsidP="00677576">
      <w:pPr>
        <w:outlineLvl w:val="0"/>
        <w:rPr>
          <w:b/>
        </w:rPr>
      </w:pPr>
      <w:r>
        <w:rPr>
          <w:b/>
          <w:sz w:val="32"/>
          <w:szCs w:val="32"/>
        </w:rPr>
        <w:t>Styrelsemöte Nr 1</w:t>
      </w:r>
      <w:r w:rsidR="00677576">
        <w:rPr>
          <w:b/>
          <w:sz w:val="32"/>
          <w:szCs w:val="32"/>
        </w:rPr>
        <w:tab/>
      </w:r>
      <w:r w:rsidR="00677576">
        <w:rPr>
          <w:b/>
          <w:sz w:val="32"/>
          <w:szCs w:val="32"/>
        </w:rPr>
        <w:tab/>
      </w:r>
      <w:r w:rsidR="00677576">
        <w:rPr>
          <w:b/>
          <w:sz w:val="32"/>
          <w:szCs w:val="32"/>
        </w:rPr>
        <w:tab/>
      </w:r>
      <w:r>
        <w:rPr>
          <w:b/>
        </w:rPr>
        <w:t>Paragraferna 1–</w:t>
      </w:r>
      <w:r w:rsidR="00E01360">
        <w:rPr>
          <w:b/>
        </w:rPr>
        <w:t>8</w:t>
      </w:r>
      <w:r w:rsidR="004630D6">
        <w:rPr>
          <w:b/>
        </w:rPr>
        <w:t xml:space="preserve"> </w:t>
      </w:r>
    </w:p>
    <w:p w:rsidR="00677576" w:rsidRDefault="00677576" w:rsidP="00677576">
      <w:pPr>
        <w:outlineLvl w:val="0"/>
        <w:rPr>
          <w:b/>
        </w:rPr>
      </w:pPr>
    </w:p>
    <w:p w:rsidR="00677576" w:rsidRDefault="00677576" w:rsidP="00677576">
      <w:pPr>
        <w:outlineLvl w:val="0"/>
      </w:pPr>
      <w:r>
        <w:rPr>
          <w:b/>
        </w:rPr>
        <w:t>Plats</w:t>
      </w:r>
      <w:r>
        <w:t xml:space="preserve">: </w:t>
      </w:r>
      <w:r w:rsidR="00543097">
        <w:t>Godby</w:t>
      </w:r>
    </w:p>
    <w:p w:rsidR="00677576" w:rsidRDefault="00677576" w:rsidP="00677576">
      <w:pPr>
        <w:outlineLvl w:val="0"/>
      </w:pPr>
    </w:p>
    <w:p w:rsidR="00677576" w:rsidRDefault="00677576" w:rsidP="00677576">
      <w:pPr>
        <w:outlineLvl w:val="0"/>
      </w:pPr>
      <w:r>
        <w:rPr>
          <w:b/>
        </w:rPr>
        <w:t>Tid:</w:t>
      </w:r>
      <w:r w:rsidR="00543097">
        <w:t xml:space="preserve"> </w:t>
      </w:r>
      <w:proofErr w:type="gramStart"/>
      <w:r w:rsidR="00543097">
        <w:t>18.4</w:t>
      </w:r>
      <w:r>
        <w:t>. 2017</w:t>
      </w:r>
      <w:proofErr w:type="gramEnd"/>
    </w:p>
    <w:p w:rsidR="00677576" w:rsidRDefault="00677576" w:rsidP="00677576">
      <w:pPr>
        <w:outlineLvl w:val="0"/>
      </w:pPr>
    </w:p>
    <w:p w:rsidR="00677576" w:rsidRDefault="00677576" w:rsidP="00677576">
      <w:r>
        <w:rPr>
          <w:b/>
        </w:rPr>
        <w:t>Närvarande:</w:t>
      </w:r>
      <w:r>
        <w:t xml:space="preserve"> Folke Karlsson, Marianne Grunér, Rolf Lindqvist</w:t>
      </w:r>
      <w:r w:rsidR="00C11829">
        <w:t>, Ge</w:t>
      </w:r>
      <w:r w:rsidR="00543097">
        <w:t>ir Henriksen</w:t>
      </w:r>
      <w:r>
        <w:t xml:space="preserve">, Jerker Örjans </w:t>
      </w:r>
    </w:p>
    <w:p w:rsidR="00677576" w:rsidRDefault="00677576" w:rsidP="00677576">
      <w:pPr>
        <w:rPr>
          <w:b/>
        </w:rPr>
      </w:pPr>
    </w:p>
    <w:p w:rsidR="00677576" w:rsidRDefault="00C11829" w:rsidP="00677576">
      <w:pPr>
        <w:rPr>
          <w:b/>
        </w:rPr>
      </w:pPr>
      <w:r>
        <w:rPr>
          <w:b/>
        </w:rPr>
        <w:t>§ 1</w:t>
      </w:r>
      <w:r w:rsidR="00677576">
        <w:rPr>
          <w:b/>
        </w:rPr>
        <w:tab/>
        <w:t>Mötets öppnande</w:t>
      </w:r>
    </w:p>
    <w:p w:rsidR="00677576" w:rsidRDefault="00677576" w:rsidP="00677576">
      <w:pPr>
        <w:tabs>
          <w:tab w:val="left" w:pos="1740"/>
        </w:tabs>
        <w:ind w:left="1304"/>
      </w:pPr>
      <w:r>
        <w:t xml:space="preserve">Ordförande öppnade mötet </w:t>
      </w:r>
    </w:p>
    <w:p w:rsidR="00677576" w:rsidRDefault="00677576" w:rsidP="00677576">
      <w:pPr>
        <w:rPr>
          <w:b/>
        </w:rPr>
      </w:pPr>
    </w:p>
    <w:p w:rsidR="00677576" w:rsidRDefault="00C11829" w:rsidP="00677576">
      <w:pPr>
        <w:rPr>
          <w:b/>
        </w:rPr>
      </w:pPr>
      <w:r>
        <w:rPr>
          <w:b/>
        </w:rPr>
        <w:t>§ 2</w:t>
      </w:r>
      <w:r w:rsidR="00677576">
        <w:rPr>
          <w:b/>
        </w:rPr>
        <w:tab/>
        <w:t>Protokolljustering</w:t>
      </w:r>
    </w:p>
    <w:p w:rsidR="00677576" w:rsidRDefault="00543097" w:rsidP="00677576">
      <w:pPr>
        <w:ind w:left="1304" w:firstLine="4"/>
        <w:outlineLvl w:val="0"/>
      </w:pPr>
      <w:r>
        <w:t>Föregående protokoll (Nr 7</w:t>
      </w:r>
      <w:r w:rsidR="00677576">
        <w:t xml:space="preserve">/2016) justerades och godkändes. </w:t>
      </w:r>
    </w:p>
    <w:p w:rsidR="00677576" w:rsidRDefault="00677576" w:rsidP="00677576">
      <w:pPr>
        <w:ind w:left="1304"/>
        <w:outlineLvl w:val="0"/>
      </w:pPr>
    </w:p>
    <w:p w:rsidR="00677576" w:rsidRDefault="00C11829" w:rsidP="00677576">
      <w:pPr>
        <w:outlineLvl w:val="0"/>
        <w:rPr>
          <w:b/>
        </w:rPr>
      </w:pPr>
      <w:r>
        <w:rPr>
          <w:b/>
        </w:rPr>
        <w:t>§ 3</w:t>
      </w:r>
      <w:r w:rsidR="00677576">
        <w:rPr>
          <w:b/>
        </w:rPr>
        <w:tab/>
      </w:r>
      <w:r>
        <w:rPr>
          <w:b/>
        </w:rPr>
        <w:t>Konstituering</w:t>
      </w:r>
    </w:p>
    <w:p w:rsidR="00677576" w:rsidRDefault="00C11829" w:rsidP="00677576">
      <w:pPr>
        <w:ind w:left="1304"/>
        <w:outlineLvl w:val="0"/>
      </w:pPr>
      <w:r>
        <w:t xml:space="preserve">Styrelsen valde inom sig till vice ordförande Ulla-Britt Dahl, kassör Geir Henriksen och sekreterare Jerker Örjans. </w:t>
      </w:r>
      <w:r w:rsidR="00677576">
        <w:t xml:space="preserve">  </w:t>
      </w:r>
    </w:p>
    <w:p w:rsidR="00677576" w:rsidRDefault="00677576" w:rsidP="00677576">
      <w:pPr>
        <w:ind w:left="1304"/>
        <w:outlineLvl w:val="0"/>
      </w:pPr>
    </w:p>
    <w:p w:rsidR="00677576" w:rsidRDefault="00375113" w:rsidP="00677576">
      <w:pPr>
        <w:outlineLvl w:val="0"/>
        <w:rPr>
          <w:b/>
        </w:rPr>
      </w:pPr>
      <w:r>
        <w:rPr>
          <w:b/>
        </w:rPr>
        <w:t>§ 4</w:t>
      </w:r>
      <w:r>
        <w:rPr>
          <w:b/>
        </w:rPr>
        <w:tab/>
        <w:t>Sociala medier</w:t>
      </w:r>
      <w:r w:rsidR="00C166DF">
        <w:rPr>
          <w:b/>
        </w:rPr>
        <w:t>/hemsida</w:t>
      </w:r>
      <w:r w:rsidR="00677576">
        <w:rPr>
          <w:b/>
        </w:rPr>
        <w:t xml:space="preserve"> </w:t>
      </w:r>
    </w:p>
    <w:p w:rsidR="00C166DF" w:rsidRDefault="00C11829" w:rsidP="00375113">
      <w:pPr>
        <w:ind w:left="1304"/>
        <w:outlineLvl w:val="0"/>
      </w:pPr>
      <w:r>
        <w:t xml:space="preserve">Konstaterades att årsmötets diskussion varit lyckad. Viking Lines marknadsassistent Helena Lindström </w:t>
      </w:r>
      <w:r w:rsidR="00375113">
        <w:t xml:space="preserve">föreslog att VL tillsammans med Sällskapet aktualiserar Bomarsund på sociala medier. Deras intresse är att öka mängden besökare och Sällskapets att allmänt popularisera platsen och tiden. Beslöts att MG tillsammans med Mats </w:t>
      </w:r>
      <w:r w:rsidR="003440F3">
        <w:t>Adamczak</w:t>
      </w:r>
      <w:r w:rsidR="00375113">
        <w:t xml:space="preserve"> tar upp saken med Lindström. Också annars vore det önskvärt att Sällskapet aktiverar sig i sociala medier, något som skall föreslås </w:t>
      </w:r>
      <w:r w:rsidR="003440F3">
        <w:t xml:space="preserve">för </w:t>
      </w:r>
      <w:r w:rsidR="00375113">
        <w:t>MA.</w:t>
      </w:r>
    </w:p>
    <w:p w:rsidR="00C166DF" w:rsidRDefault="00C166DF" w:rsidP="00375113">
      <w:pPr>
        <w:ind w:left="1304"/>
        <w:outlineLvl w:val="0"/>
      </w:pPr>
    </w:p>
    <w:p w:rsidR="00677576" w:rsidRDefault="00C166DF" w:rsidP="00375113">
      <w:pPr>
        <w:ind w:left="1304"/>
        <w:outlineLvl w:val="0"/>
      </w:pPr>
      <w:r>
        <w:t xml:space="preserve">RL har sammanfattat situationen vad gäller besökscentret för Sällskapets hemsida.  </w:t>
      </w:r>
      <w:r w:rsidR="00375113">
        <w:t xml:space="preserve">  </w:t>
      </w:r>
      <w:r w:rsidR="00C11829">
        <w:t xml:space="preserve">  </w:t>
      </w:r>
    </w:p>
    <w:p w:rsidR="00677576" w:rsidRDefault="00677576" w:rsidP="00677576">
      <w:pPr>
        <w:ind w:left="1304" w:firstLine="4"/>
        <w:outlineLvl w:val="0"/>
        <w:rPr>
          <w:b/>
        </w:rPr>
      </w:pPr>
    </w:p>
    <w:p w:rsidR="00677576" w:rsidRDefault="00E01360" w:rsidP="00677576">
      <w:pPr>
        <w:outlineLvl w:val="0"/>
        <w:rPr>
          <w:b/>
        </w:rPr>
      </w:pPr>
      <w:r>
        <w:rPr>
          <w:b/>
        </w:rPr>
        <w:t>§ 5</w:t>
      </w:r>
      <w:r w:rsidR="00375113">
        <w:rPr>
          <w:b/>
        </w:rPr>
        <w:tab/>
        <w:t xml:space="preserve">Besökscentret </w:t>
      </w:r>
    </w:p>
    <w:p w:rsidR="00FB52FA" w:rsidRDefault="00375113" w:rsidP="00677576">
      <w:pPr>
        <w:ind w:left="1304"/>
        <w:outlineLvl w:val="0"/>
      </w:pPr>
      <w:r>
        <w:t xml:space="preserve">Alla företag och institutioner som uppvaktats har varit positiva till satsningen på ett besökscenter. </w:t>
      </w:r>
      <w:r w:rsidR="00FB52FA">
        <w:t>En del är beredda att med en penningsumma ingå i en stiftelse (stiftare) medan andra ställer upp som samarbetspartners enligt följande:</w:t>
      </w:r>
    </w:p>
    <w:p w:rsidR="00FB52FA" w:rsidRDefault="00FB52FA" w:rsidP="00677576">
      <w:pPr>
        <w:ind w:left="1304"/>
        <w:outlineLvl w:val="0"/>
      </w:pPr>
      <w:r>
        <w:t>Stiftare: Viking Line, Eckerö Line, Ålands T</w:t>
      </w:r>
      <w:r w:rsidR="003440F3">
        <w:t>u</w:t>
      </w:r>
      <w:bookmarkStart w:id="0" w:name="_GoBack"/>
      <w:bookmarkEnd w:id="0"/>
      <w:r>
        <w:t>rist och Konferens, Orkla, Stallhagen, Smakbyn, Sunds kommun</w:t>
      </w:r>
    </w:p>
    <w:p w:rsidR="00C166DF" w:rsidRDefault="00FB52FA" w:rsidP="00C166DF">
      <w:pPr>
        <w:ind w:left="1304"/>
        <w:outlineLvl w:val="0"/>
      </w:pPr>
      <w:r>
        <w:t>Samarbetspartners: Ålands Guideklubb, Ålands Näringsliv, Ålands Fredsinstitut, Visit Åland</w:t>
      </w:r>
      <w:r w:rsidR="00C166DF">
        <w:t xml:space="preserve"> </w:t>
      </w:r>
    </w:p>
    <w:p w:rsidR="00677576" w:rsidRDefault="00375113" w:rsidP="00C166DF">
      <w:pPr>
        <w:ind w:left="1304"/>
        <w:outlineLvl w:val="0"/>
      </w:pPr>
      <w:r>
        <w:t>Styrelsen (FK, RJ, JÖ) skall ännu</w:t>
      </w:r>
      <w:r w:rsidR="00C166DF">
        <w:t xml:space="preserve"> träffa Ålands golfklubb. Därefter skall landskapsregeringen uppvaktas. FK sonderar inför uppvaktningen med lantrådet. JÖ skriver korta texter som kan undertecknas av stiftare och samarbetspartners. </w:t>
      </w:r>
    </w:p>
    <w:p w:rsidR="00C166DF" w:rsidRDefault="00C166DF" w:rsidP="00C166DF">
      <w:pPr>
        <w:ind w:left="1304"/>
        <w:outlineLvl w:val="0"/>
      </w:pPr>
    </w:p>
    <w:p w:rsidR="00C166DF" w:rsidRDefault="00C166DF" w:rsidP="00C166DF">
      <w:pPr>
        <w:ind w:left="1304"/>
        <w:outlineLvl w:val="0"/>
      </w:pPr>
    </w:p>
    <w:p w:rsidR="00C166DF" w:rsidRDefault="00C166DF" w:rsidP="00C166DF">
      <w:pPr>
        <w:ind w:left="1304"/>
        <w:outlineLvl w:val="0"/>
      </w:pPr>
    </w:p>
    <w:p w:rsidR="00C166DF" w:rsidRDefault="00E01360" w:rsidP="00C166DF">
      <w:pPr>
        <w:outlineLvl w:val="0"/>
        <w:rPr>
          <w:b/>
        </w:rPr>
      </w:pPr>
      <w:r>
        <w:rPr>
          <w:b/>
        </w:rPr>
        <w:lastRenderedPageBreak/>
        <w:t>§ 6</w:t>
      </w:r>
      <w:r w:rsidR="00677576">
        <w:rPr>
          <w:b/>
        </w:rPr>
        <w:tab/>
        <w:t>Den årliga guidningen i Bomarsund</w:t>
      </w:r>
    </w:p>
    <w:p w:rsidR="00C166DF" w:rsidRDefault="00E01360" w:rsidP="00C166DF">
      <w:pPr>
        <w:ind w:left="1304"/>
        <w:outlineLvl w:val="0"/>
      </w:pPr>
      <w:r>
        <w:t xml:space="preserve">Årets mål är Prästö och gravgårdarna. </w:t>
      </w:r>
      <w:r w:rsidR="00C166DF">
        <w:t xml:space="preserve">Vandringen blir </w:t>
      </w:r>
      <w:proofErr w:type="spellStart"/>
      <w:r w:rsidR="00C166DF">
        <w:t>lörd</w:t>
      </w:r>
      <w:proofErr w:type="spellEnd"/>
      <w:r w:rsidR="00C166DF">
        <w:t>. 29.4. Kl. 14. FK diskutera</w:t>
      </w:r>
      <w:r>
        <w:t>r startpunkt och rutter med guid</w:t>
      </w:r>
      <w:r w:rsidR="00C166DF">
        <w:t>en Gr</w:t>
      </w:r>
      <w:r>
        <w:t>a</w:t>
      </w:r>
      <w:r w:rsidR="00C166DF">
        <w:t>ham Robbins.</w:t>
      </w:r>
      <w:r>
        <w:t xml:space="preserve"> Eftersom avstånden är långa skall önskemålet uttryckas för guiden att ett kortare alternativ finns för de mindre vigilanta som följs av en längre vandring för de vigilanta. JÖ skriver puff för tidningar och radio och redaktörerna bjuds att delta.   </w:t>
      </w:r>
    </w:p>
    <w:p w:rsidR="00C166DF" w:rsidRDefault="00C166DF" w:rsidP="00C166DF">
      <w:pPr>
        <w:ind w:left="1304"/>
        <w:outlineLvl w:val="0"/>
      </w:pPr>
    </w:p>
    <w:p w:rsidR="00677576" w:rsidRDefault="00E01360" w:rsidP="00677576">
      <w:pPr>
        <w:outlineLvl w:val="0"/>
        <w:rPr>
          <w:b/>
        </w:rPr>
      </w:pPr>
      <w:r>
        <w:rPr>
          <w:b/>
        </w:rPr>
        <w:t>§ 7</w:t>
      </w:r>
      <w:r>
        <w:rPr>
          <w:b/>
        </w:rPr>
        <w:tab/>
        <w:t>Medlemsbrev</w:t>
      </w:r>
      <w:r w:rsidR="00677576">
        <w:rPr>
          <w:b/>
        </w:rPr>
        <w:t xml:space="preserve"> </w:t>
      </w:r>
    </w:p>
    <w:p w:rsidR="00E01360" w:rsidRDefault="00E01360" w:rsidP="00677576">
      <w:pPr>
        <w:ind w:left="1304"/>
        <w:outlineLvl w:val="0"/>
      </w:pPr>
      <w:r>
        <w:t>Ett medlemsbrev skickas i maj.</w:t>
      </w:r>
      <w:r w:rsidR="004630D6">
        <w:t xml:space="preserve"> </w:t>
      </w:r>
    </w:p>
    <w:p w:rsidR="004630D6" w:rsidRDefault="004630D6" w:rsidP="00677576">
      <w:pPr>
        <w:ind w:left="1304"/>
        <w:outlineLvl w:val="0"/>
      </w:pPr>
    </w:p>
    <w:p w:rsidR="00E01360" w:rsidRDefault="00E01360" w:rsidP="00E01360">
      <w:pPr>
        <w:outlineLvl w:val="0"/>
        <w:rPr>
          <w:b/>
        </w:rPr>
      </w:pPr>
      <w:r>
        <w:rPr>
          <w:b/>
        </w:rPr>
        <w:t>§ 8</w:t>
      </w:r>
      <w:r>
        <w:rPr>
          <w:b/>
        </w:rPr>
        <w:tab/>
        <w:t xml:space="preserve">Bussresa </w:t>
      </w:r>
    </w:p>
    <w:p w:rsidR="00E01360" w:rsidRDefault="00E01360" w:rsidP="00E01360">
      <w:pPr>
        <w:ind w:left="1304"/>
        <w:outlineLvl w:val="0"/>
      </w:pPr>
      <w:r>
        <w:t>Två medlemmar har inbjudits att delta i en specialresa med buss till Stockholm</w:t>
      </w:r>
      <w:r w:rsidR="000449D1">
        <w:t xml:space="preserve"> 12.5</w:t>
      </w:r>
      <w:r>
        <w:t xml:space="preserve">. Bland annat ingår sightseeing med ”amfibiebuss” i Stockholm </w:t>
      </w:r>
      <w:r w:rsidR="004630D6">
        <w:t xml:space="preserve">och </w:t>
      </w:r>
      <w:r>
        <w:t>besök i ett nytt Vikingamuseum på Djurgården. Mat och dryck ingår</w:t>
      </w:r>
      <w:r w:rsidR="003440F3">
        <w:t>.</w:t>
      </w:r>
      <w:r>
        <w:t xml:space="preserve"> </w:t>
      </w:r>
    </w:p>
    <w:p w:rsidR="00E01360" w:rsidRDefault="00E01360" w:rsidP="00677576">
      <w:pPr>
        <w:ind w:left="1304"/>
        <w:outlineLvl w:val="0"/>
      </w:pPr>
    </w:p>
    <w:p w:rsidR="00677576" w:rsidRDefault="00677576" w:rsidP="00677576">
      <w:pPr>
        <w:ind w:left="1304"/>
        <w:outlineLvl w:val="0"/>
      </w:pPr>
    </w:p>
    <w:p w:rsidR="00677576" w:rsidRDefault="00677576" w:rsidP="00677576">
      <w:pPr>
        <w:ind w:left="1304"/>
        <w:outlineLvl w:val="0"/>
      </w:pPr>
      <w:r>
        <w:t xml:space="preserve">  </w:t>
      </w:r>
    </w:p>
    <w:p w:rsidR="00677576" w:rsidRDefault="00677576" w:rsidP="00677576">
      <w:pPr>
        <w:ind w:left="1304"/>
        <w:outlineLvl w:val="0"/>
      </w:pPr>
    </w:p>
    <w:p w:rsidR="00677576" w:rsidRDefault="00677576" w:rsidP="00677576"/>
    <w:p w:rsidR="00677576" w:rsidRDefault="00677576" w:rsidP="00677576">
      <w:r>
        <w:t>Folke Karlsson, ordf.</w:t>
      </w:r>
      <w:r>
        <w:tab/>
      </w:r>
      <w:r>
        <w:tab/>
      </w:r>
      <w:r>
        <w:tab/>
        <w:t>Jerker Örjans, sekr.</w:t>
      </w:r>
    </w:p>
    <w:p w:rsidR="00677576" w:rsidRDefault="00677576" w:rsidP="00677576"/>
    <w:p w:rsidR="00076997" w:rsidRDefault="00076997"/>
    <w:sectPr w:rsidR="00076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6"/>
    <w:rsid w:val="000449D1"/>
    <w:rsid w:val="00076997"/>
    <w:rsid w:val="003440F3"/>
    <w:rsid w:val="00375113"/>
    <w:rsid w:val="004630D6"/>
    <w:rsid w:val="00543097"/>
    <w:rsid w:val="00677576"/>
    <w:rsid w:val="00C11829"/>
    <w:rsid w:val="00C166DF"/>
    <w:rsid w:val="00E01360"/>
    <w:rsid w:val="00FB52F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F1D5B-36C0-40C3-9550-7F4D2A43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76"/>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400</Words>
  <Characters>2120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Jerker Örjans</dc:creator>
  <cp:keywords/>
  <dc:description/>
  <cp:lastModifiedBy>Jerker Örjans</cp:lastModifiedBy>
  <cp:revision>4</cp:revision>
  <dcterms:created xsi:type="dcterms:W3CDTF">2017-04-19T17:35:00Z</dcterms:created>
  <dcterms:modified xsi:type="dcterms:W3CDTF">2017-04-20T12:42:00Z</dcterms:modified>
</cp:coreProperties>
</file>